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521BE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сельской местности волонтеров найти трудно.</w:t>
            </w:r>
            <w:r w:rsidR="00366D60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Как это сделать!?</w:t>
            </w:r>
          </w:p>
        </w:tc>
        <w:tc>
          <w:tcPr>
            <w:tcW w:w="4785" w:type="dxa"/>
          </w:tcPr>
          <w:p w:rsidR="001F50B8" w:rsidRPr="00562C12" w:rsidRDefault="00521BE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«Серебряные волонтеры» оказывают в большинстве своем социально-психологическую помощь, реже социально-бытовую. Молодежь в селе это школьники, которым чаще всего не разрешают выполнять такие работы, как копка огорода, покраска, побелка домов, уборка мусора и т. п. Другое дело студенты, но в селе их нет 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</w:p>
    <w:p w:rsidR="0083752E" w:rsidRPr="0083752E" w:rsidRDefault="0083752E" w:rsidP="0083752E">
      <w:pPr>
        <w:jc w:val="right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EACD4" wp14:editId="00590129">
                <wp:simplePos x="0" y="0"/>
                <wp:positionH relativeFrom="column">
                  <wp:posOffset>-117097</wp:posOffset>
                </wp:positionH>
                <wp:positionV relativeFrom="paragraph">
                  <wp:posOffset>181691</wp:posOffset>
                </wp:positionV>
                <wp:extent cx="622571" cy="230505"/>
                <wp:effectExtent l="0" t="19050" r="4445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71" cy="230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9.2pt;margin-top:14.3pt;width:49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" adj="17601" fillcolor="#4f81bd [3204]" strokecolor="#243f60 [1604]" strokeweight="2pt"/>
            </w:pict>
          </mc:Fallback>
        </mc:AlternateContent>
      </w:r>
      <w:r w:rsidRPr="0083752E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83752E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468" w:rsidRDefault="00263468" w:rsidP="00562C12">
      <w:pPr>
        <w:spacing w:after="0" w:line="240" w:lineRule="auto"/>
      </w:pPr>
      <w:r>
        <w:separator/>
      </w:r>
    </w:p>
  </w:endnote>
  <w:endnote w:type="continuationSeparator" w:id="0">
    <w:p w:rsidR="00263468" w:rsidRDefault="00263468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468" w:rsidRDefault="00263468" w:rsidP="00562C12">
      <w:pPr>
        <w:spacing w:after="0" w:line="240" w:lineRule="auto"/>
      </w:pPr>
      <w:r>
        <w:separator/>
      </w:r>
    </w:p>
  </w:footnote>
  <w:footnote w:type="continuationSeparator" w:id="0">
    <w:p w:rsidR="00263468" w:rsidRDefault="00263468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63468"/>
    <w:rsid w:val="002D6E9C"/>
    <w:rsid w:val="00366D60"/>
    <w:rsid w:val="00493F84"/>
    <w:rsid w:val="004A774B"/>
    <w:rsid w:val="004D5547"/>
    <w:rsid w:val="00521BE8"/>
    <w:rsid w:val="00547F54"/>
    <w:rsid w:val="00562C12"/>
    <w:rsid w:val="005C7B5E"/>
    <w:rsid w:val="00603940"/>
    <w:rsid w:val="007B284B"/>
    <w:rsid w:val="007C46E5"/>
    <w:rsid w:val="008017CD"/>
    <w:rsid w:val="008020E6"/>
    <w:rsid w:val="0083752E"/>
    <w:rsid w:val="00856C24"/>
    <w:rsid w:val="0086536E"/>
    <w:rsid w:val="0089792A"/>
    <w:rsid w:val="008A28DE"/>
    <w:rsid w:val="008A6410"/>
    <w:rsid w:val="008A78A1"/>
    <w:rsid w:val="008F6AB9"/>
    <w:rsid w:val="009B6C2A"/>
    <w:rsid w:val="009D2850"/>
    <w:rsid w:val="009F5937"/>
    <w:rsid w:val="00A96C5C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B2813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3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2019-12-08T10:21:00Z</dcterms:created>
  <dcterms:modified xsi:type="dcterms:W3CDTF">2020-01-27T15:24:00Z</dcterms:modified>
</cp:coreProperties>
</file>